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SHPALLJE PËR LËVIZJE PARALELE DHE PRANIM NË SHËRBIMIN CIVIL NË KATEGORINË EKZEKUTIVE   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E279AE" w:rsidRPr="00E366D5" w:rsidRDefault="00EF41D3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="00E279AE"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dhe VII të Vendimit, të Këshillit të Ministrave Nr. 243, datë 18/03/2015, </w:t>
      </w:r>
      <w:r w:rsidR="00E279AE"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279AE"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C0C65"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si dhe Urdhrit Nr.</w:t>
      </w:r>
      <w:r w:rsidR="005C0C65">
        <w:rPr>
          <w:rFonts w:ascii="Times New Roman" w:eastAsia="Times New Roman" w:hAnsi="Times New Roman" w:cs="Times New Roman"/>
          <w:sz w:val="24"/>
          <w:szCs w:val="24"/>
          <w:lang w:val="sq-AL"/>
        </w:rPr>
        <w:t>113 datë 24.05</w:t>
      </w:r>
      <w:r w:rsidR="005C0C65"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 w:rsidR="005C0C65"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="005C0C65" w:rsidRPr="00E720A4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="005C0C65"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="005C0C65" w:rsidRPr="00387522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 w:rsidR="003875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="005C0C65"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="005C0C65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</w:t>
      </w:r>
      <w:r w:rsidR="00D91386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drejtpërdrejtë </w:t>
      </w:r>
      <w:r w:rsidR="005C0C65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në kategorinë e nivelit </w:t>
      </w:r>
      <w:r w:rsidR="00D91386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ekzekutiv</w:t>
      </w:r>
      <w:r w:rsidR="005C0C65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”, </w:t>
      </w:r>
      <w:r w:rsidR="005C0C65"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="005C0C65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="005C0C65"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pozicionin;</w:t>
      </w:r>
    </w:p>
    <w:p w:rsidR="005D7311" w:rsidRDefault="005D7311" w:rsidP="00A40D96">
      <w:pPr>
        <w:spacing w:line="254" w:lineRule="auto"/>
        <w:ind w:left="9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279AE" w:rsidRPr="00E366D5" w:rsidRDefault="00E279AE" w:rsidP="00A40D96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1 (një) Specialist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6B383A">
        <w:rPr>
          <w:rFonts w:ascii="Times New Roman" w:hAnsi="Times New Roman" w:cs="Times New Roman"/>
          <w:b/>
          <w:sz w:val="24"/>
          <w:szCs w:val="24"/>
          <w:lang w:val="sq-AL"/>
        </w:rPr>
        <w:t>Redaktor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Sektorin e </w:t>
      </w:r>
      <w:r w:rsidR="006B383A">
        <w:rPr>
          <w:rFonts w:ascii="Times New Roman" w:hAnsi="Times New Roman" w:cs="Times New Roman"/>
          <w:b/>
          <w:sz w:val="24"/>
          <w:szCs w:val="24"/>
          <w:lang w:val="sq-AL"/>
        </w:rPr>
        <w:t>Dokumentimit t</w:t>
      </w:r>
      <w:r w:rsidR="000E013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6B383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Seancave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në Drejtorinë </w:t>
      </w:r>
      <w:r w:rsidR="006B383A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e Njësisë së Mbështetjes së Komisioneve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 Këshillin e Lartë të Prokurorisë – Kategoria; III-b.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33EB4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i/>
          <w:sz w:val="24"/>
          <w:szCs w:val="24"/>
          <w:lang w:val="sq-AL"/>
        </w:rPr>
        <w:t>Pozicioni</w:t>
      </w:r>
      <w:r w:rsidR="00E279AE" w:rsidRPr="00E33EB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më sipër, u ofrohe</w:t>
      </w:r>
      <w:r>
        <w:rPr>
          <w:rFonts w:ascii="Times New Roman" w:hAnsi="Times New Roman" w:cs="Times New Roman"/>
          <w:i/>
          <w:sz w:val="24"/>
          <w:szCs w:val="24"/>
          <w:lang w:val="sq-AL"/>
        </w:rPr>
        <w:t>t</w:t>
      </w:r>
      <w:r w:rsidR="00E279AE" w:rsidRPr="00E33EB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fillimisht nëpunësve civilë të së njëjtës kategori për procedurën e lëvizjes paralele! Vetëm në rast se ky pozicion, në përfundim të </w:t>
      </w:r>
      <w:r w:rsidR="000D400A" w:rsidRPr="00E33EB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="00E279AE" w:rsidRPr="00E33EB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5D7311" w:rsidRDefault="005D7311" w:rsidP="00E279AE">
      <w:pPr>
        <w:spacing w:after="10"/>
        <w:ind w:left="-5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5D340A" w:rsidRPr="00E366D5" w:rsidRDefault="00F15ADF" w:rsidP="005D340A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08</w:t>
      </w:r>
      <w:r w:rsidR="005D34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5D340A" w:rsidRPr="00E366D5" w:rsidRDefault="00F15ADF" w:rsidP="005D340A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13</w:t>
      </w:r>
      <w:r w:rsidR="005D34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Default="00E279AE" w:rsidP="00F2190B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F2190B" w:rsidRPr="00F2190B" w:rsidRDefault="00F2190B" w:rsidP="00F2190B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</w:p>
    <w:p w:rsidR="00A0119B" w:rsidRPr="005A07A9" w:rsidRDefault="00A0119B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Redaktimi i procesverbaleve të mbledhjeve të Këshillit dhe shkresave përcjellëse sipas formatit të duhur dhe rregullave të drejtshkrimit të gjuhës shqipe, përfshirë dhe dokumentet për organizimin dhe zhvillimin e veprimtarisë së Këshillit të Lartë të Prokurorisë;</w:t>
      </w:r>
    </w:p>
    <w:p w:rsidR="00A0119B" w:rsidRPr="005A07A9" w:rsidRDefault="00A0119B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Të respektojë dhe garantojë zbatimin e koncepteve gjuhësore, rregullave semantike e drejtshkrimore të gjuhës shqipe gjatë redaktimit të procesverbaleve dhe shkresave përcjellëse, sipas formatit të duhur, numërtimit të tyre sipas rregullave të protokollit, përfshirë dhe dokumentet për organizimin dhe zhvillimin e veprimtarisë së Këshillit të Lartë të Prokurorisë në seancë plenare</w:t>
      </w:r>
      <w:r w:rsidR="00691C3A" w:rsidRPr="005A07A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52246" w:rsidRPr="005A07A9" w:rsidRDefault="00252246" w:rsidP="00252246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Redakton në aspektin gjuhësor, gramatikor dhe sintaksor të gjuhës shqipe, vendimet e Këshillit dhe çdo akt tjetër, sipas kërkesës së këshilltarëve dhe punonjësve të tjerë të sektorit;</w:t>
      </w:r>
    </w:p>
    <w:p w:rsidR="00194D0B" w:rsidRPr="005A07A9" w:rsidRDefault="00194D0B" w:rsidP="00194D0B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Kujdeset për redaktimin e të gjitha materialeve që publikohen në faqen zyrtare të institucionit, në përputhje me dispozitat për mbrojtjen e të dhënave personale;</w:t>
      </w:r>
    </w:p>
    <w:p w:rsidR="00691C3A" w:rsidRPr="005A07A9" w:rsidRDefault="00691C3A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Të zbatojë Rregulloren e Brendshme të institucionit për dorëzimin e punës në kohë dhe me cilësi;</w:t>
      </w:r>
    </w:p>
    <w:p w:rsidR="00691C3A" w:rsidRPr="005A07A9" w:rsidRDefault="00691C3A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Planifikon punën për mbarëvajtjen dhe redaktimin e procesverbalit të mbledhjeve plenare në mënyrë korrekte, përfshirë paraprakisht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axhendën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>, si dhe materialet që do të miratohen;</w:t>
      </w:r>
    </w:p>
    <w:p w:rsidR="00E833EC" w:rsidRPr="005A07A9" w:rsidRDefault="00E833EC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Të kryejë veprimet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proceduriale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e teknike për përgatitjen e materialeve të seancës dhe sigurojë mbështetje për përgjegjësin e sektorit, për mbarëvajtjen e seancës dhe zbatimin e Rregullores së Këshillit të Lartë të Prokurorisë lidhur me procedurat në seancë;</w:t>
      </w:r>
    </w:p>
    <w:p w:rsidR="00E833EC" w:rsidRPr="005A07A9" w:rsidRDefault="00E833EC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Të sigurojë zbardhjen me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përpikmëri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konceptuale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>, logjike dhe gjuhësore, të procesverbaleve të seancave plenare dhe të sigurohet që ato të jenë në përputhje me udhëzimet e eprorëve;</w:t>
      </w:r>
    </w:p>
    <w:p w:rsidR="00E833EC" w:rsidRPr="005A07A9" w:rsidRDefault="002558EE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Të administrojë të gjithë dokumentacionin që lidhet me procesin (relacionet, projektvendimet), si dhe të dhënat për ecurinë e seancave, duke u kujdesur të përditësojë çdo ndryshim të mundshëm sipas rregullave drejtshkrimore;</w:t>
      </w:r>
    </w:p>
    <w:p w:rsidR="002558EE" w:rsidRPr="005A07A9" w:rsidRDefault="002558EE" w:rsidP="00412DB9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Bashkëpunon me stafin për arritjen sa më mirë të objektivit të punës lidhur me zbardhjen korrekte të procesverbalit si dhe të materialeve të tjera, si shkresa përcjellëse, kthim përgjigje etj.;</w:t>
      </w:r>
    </w:p>
    <w:p w:rsidR="00E833EC" w:rsidRPr="005A07A9" w:rsidRDefault="00E833EC" w:rsidP="00C23624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Kujdeset për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mbarëvajten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e punës, referuar rregullave të etikës profesionale dhe të sjelljes korrekte me kolegët, eprorët, referuar dispozitave të ligjit nr.9131/2003 “Për rregullat e etikës në administratën publike” dhe akteve përkatëse nënligjore në dhe për zbatim të tij;</w:t>
      </w:r>
    </w:p>
    <w:p w:rsidR="00F2190B" w:rsidRPr="005A07A9" w:rsidRDefault="004F6EA3" w:rsidP="00650560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>Trajtimi dhe ruajtja e sekretit për të gjitha materialet që hyjnë ose dalin nga institucioni, duke u kujdesur për t’i siguruar ato sipas rregullave të protokollit;</w:t>
      </w:r>
    </w:p>
    <w:p w:rsidR="005F448B" w:rsidRPr="005A07A9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Të kujdeset për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mbarëvajten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e punës, referuar rregullave të etikës profesionale dhe të sjelljes korrekte me kolegët dhe eprorët</w:t>
      </w:r>
      <w:r w:rsidR="00E21327" w:rsidRPr="005A07A9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5C5526" w:rsidRPr="005A07A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5D340A" w:rsidRPr="005A07A9" w:rsidRDefault="005D340A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5A07A9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1. LËVIZJA PARALELE </w:t>
      </w:r>
    </w:p>
    <w:p w:rsidR="00E279AE" w:rsidRPr="005A07A9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5A07A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proofErr w:type="spellStart"/>
      <w:r w:rsidRPr="005A07A9">
        <w:rPr>
          <w:rFonts w:ascii="Times New Roman" w:hAnsi="Times New Roman" w:cs="Times New Roman"/>
          <w:sz w:val="24"/>
          <w:szCs w:val="24"/>
          <w:lang w:val="sq-AL"/>
        </w:rPr>
        <w:t>insitucionet</w:t>
      </w:r>
      <w:proofErr w:type="spellEnd"/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pjesë e shërbimit civil.   </w:t>
      </w:r>
    </w:p>
    <w:p w:rsidR="00E279AE" w:rsidRPr="005A07A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5A07A9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I. Kushtet për lëvizjen paralele dhe kriteret e veçanta </w:t>
      </w:r>
    </w:p>
    <w:p w:rsidR="00E279AE" w:rsidRPr="005A07A9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5A07A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sq-AL"/>
        </w:rPr>
      </w:pPr>
      <w:r w:rsidRPr="005A07A9">
        <w:rPr>
          <w:rFonts w:ascii="Times New Roman" w:hAnsi="Times New Roman" w:cs="Times New Roman"/>
          <w:b/>
          <w:sz w:val="24"/>
          <w:szCs w:val="24"/>
          <w:lang w:val="sq-AL"/>
        </w:rPr>
        <w:t>I.1. Kandidatët duhet të plotësojnë kushtet për lëvizjen paralele si vijon:</w:t>
      </w:r>
      <w:r w:rsidRPr="005A07A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5A07A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të ligjit Nr.152/2013, “Për nëpunësin civil” të ndryshuar;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mos kenë masë disiplinore në fuqi; </w:t>
      </w:r>
    </w:p>
    <w:p w:rsidR="00E279AE" w:rsidRPr="00E21327" w:rsidRDefault="00E279AE" w:rsidP="00E21327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ë të paktën vlerësimin e fundit “mirë” apo “shumë mirë”.  </w:t>
      </w:r>
    </w:p>
    <w:p w:rsidR="00F94D62" w:rsidRDefault="00F94D62" w:rsidP="00C23624">
      <w:pPr>
        <w:ind w:left="-5" w:right="639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279AE" w:rsidRPr="00C23624" w:rsidRDefault="00F94D62" w:rsidP="00C23624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E366D5">
        <w:rPr>
          <w:rFonts w:ascii="Times New Roman" w:hAnsi="Times New Roman" w:cs="Times New Roman"/>
          <w:b/>
          <w:sz w:val="24"/>
          <w:szCs w:val="24"/>
          <w:lang w:val="sq-AL"/>
        </w:rPr>
        <w:t>.2. Kandidatët duhet të plotësojnë kriteret e veçanta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C23624" w:rsidRPr="00E91765" w:rsidRDefault="00C23624" w:rsidP="00E91765">
      <w:pPr>
        <w:pStyle w:val="ListParagraph"/>
        <w:numPr>
          <w:ilvl w:val="0"/>
          <w:numId w:val="29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>Të zotërojë diplomë të nivelit "Master Profesional/Shkencor " në Gjuhë – Letërsi Shqipe, ku edhe diploma e nivelit "Bachelor" du</w:t>
      </w:r>
      <w:r w:rsidR="00E9176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het të jetë në të njëjtën fushë. </w:t>
      </w:r>
      <w:r w:rsidR="00E91765"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 w:rsidR="00E91765"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="00E91765"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063468" w:rsidRPr="008C34A0" w:rsidRDefault="00063468" w:rsidP="00063468">
      <w:pPr>
        <w:pStyle w:val="ListParagraph"/>
        <w:numPr>
          <w:ilvl w:val="0"/>
          <w:numId w:val="29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 xml:space="preserve">Të ketë të paktën 2 (dy) vite </w:t>
      </w:r>
      <w:r>
        <w:rPr>
          <w:rFonts w:ascii="Times New Roman" w:hAnsi="Times New Roman" w:cs="Times New Roman"/>
          <w:lang w:val="sq-AL"/>
        </w:rPr>
        <w:t>përvojë pune</w:t>
      </w:r>
      <w:r w:rsidRPr="008C34A0">
        <w:rPr>
          <w:rFonts w:ascii="Times New Roman" w:hAnsi="Times New Roman" w:cs="Times New Roman"/>
          <w:lang w:val="sq-AL"/>
        </w:rPr>
        <w:t>.</w:t>
      </w:r>
    </w:p>
    <w:p w:rsidR="00E279AE" w:rsidRPr="00F652B1" w:rsidRDefault="00C23624" w:rsidP="003F16B2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rPr>
          <w:rFonts w:ascii="Times New Roman" w:hAnsi="Times New Roman" w:cs="Times New Roman"/>
          <w:sz w:val="8"/>
          <w:szCs w:val="8"/>
          <w:lang w:val="sq-AL"/>
        </w:rPr>
      </w:pPr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>Të ketë njohuri shumë të mira të normave gjuhësore të gjuhës shqipe si dhe njo</w:t>
      </w:r>
      <w:r w:rsidR="00DB34F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huri në një nga gjuhët e BE-së </w:t>
      </w:r>
      <w:r w:rsidR="002E06A8" w:rsidRPr="002E06A8">
        <w:rPr>
          <w:rFonts w:ascii="Times New Roman" w:eastAsiaTheme="minorHAnsi" w:hAnsi="Times New Roman" w:cs="Times New Roman"/>
          <w:sz w:val="24"/>
          <w:szCs w:val="24"/>
          <w:lang w:val="sq-AL"/>
        </w:rPr>
        <w:t>(preferohet anglisht);</w:t>
      </w:r>
    </w:p>
    <w:p w:rsidR="00E279AE" w:rsidRPr="002E06A8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2E06A8">
        <w:rPr>
          <w:rFonts w:ascii="Times New Roman" w:hAnsi="Times New Roman" w:cs="Times New Roman"/>
          <w:b/>
          <w:color w:val="C00000"/>
          <w:sz w:val="8"/>
          <w:szCs w:val="8"/>
          <w:lang w:val="sq-AL"/>
        </w:rPr>
        <w:t>I</w:t>
      </w:r>
      <w:r w:rsidRPr="002E06A8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I. Dokumentacioni, mënyra dhe afati i dorëzimit </w:t>
      </w:r>
    </w:p>
    <w:p w:rsidR="00F652B1" w:rsidRPr="002E06A8" w:rsidRDefault="00F652B1" w:rsidP="00F652B1">
      <w:pPr>
        <w:rPr>
          <w:sz w:val="8"/>
          <w:szCs w:val="8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EB1E92">
        <w:rPr>
          <w:rFonts w:ascii="Times New Roman" w:eastAsiaTheme="minorHAnsi" w:hAnsi="Times New Roman" w:cs="Times New Roman"/>
          <w:sz w:val="24"/>
          <w:szCs w:val="24"/>
          <w:lang w:val="sq-AL"/>
        </w:rPr>
        <w:t>08</w:t>
      </w:r>
      <w:r w:rsidR="005D340A"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.06.2023, 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me postë në adresën:        Këshilli i Lartë i Prokurorisë, Rruga: “Ana Komnena”, godina Poli i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linkun</w:t>
      </w:r>
      <w:proofErr w:type="spellEnd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327A51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 </w:t>
      </w:r>
      <w:hyperlink r:id="rId9" w:history="1">
        <w:r w:rsidR="00505C75" w:rsidRPr="005C554D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007868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Fotokopje e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diplomës dhe listës së notave (për diplomat jashtë vendit, të përcillet nj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simi nga MAS);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ose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Vetëdeklarim për vërtetimin e gjendjes gjyqësore, sipas linkut </w:t>
      </w:r>
      <w:hyperlink r:id="rId10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Dokumentacion tjetër, mbi trajnimet, kualifikimet (nëse ka);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</w:t>
      </w:r>
      <w:r w:rsidR="00965AB9">
        <w:rPr>
          <w:rFonts w:ascii="Times New Roman" w:eastAsiaTheme="minorHAnsi" w:hAnsi="Times New Roman" w:cs="Times New Roman"/>
          <w:sz w:val="24"/>
          <w:szCs w:val="24"/>
          <w:lang w:val="sq-AL"/>
        </w:rPr>
        <w:t>hës së huaj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dresën e plotë të vendqëndrimit;</w:t>
      </w:r>
    </w:p>
    <w:p w:rsidR="00E279AE" w:rsidRPr="00D02B24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rtetim nga Gjykata dhe Prokuroria</w:t>
      </w:r>
      <w:r w:rsidR="00D465F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që nuk ka çështje në proces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F652B1" w:rsidRDefault="00F652B1" w:rsidP="00E279AE">
      <w:pPr>
        <w:shd w:val="clear" w:color="auto" w:fill="FFFFFF"/>
        <w:spacing w:after="120" w:line="276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E366D5" w:rsidRDefault="00E279AE" w:rsidP="004F4343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BA5BB1" w:rsidRDefault="00BA5BB1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</w:pPr>
    </w:p>
    <w:p w:rsidR="006402F6" w:rsidRDefault="006402F6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353E9A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kushteve të përgjithshme dhe kritereve të veçanta në shpalljen për konkurim, do të kryhet 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>brenda </w:t>
      </w:r>
      <w:r w:rsidR="002F5A14">
        <w:rPr>
          <w:rFonts w:ascii="Times New Roman" w:eastAsiaTheme="minorHAnsi" w:hAnsi="Times New Roman" w:cs="Times New Roman"/>
          <w:sz w:val="24"/>
          <w:szCs w:val="24"/>
          <w:lang w:val="sq-AL"/>
        </w:rPr>
        <w:t>datës 09</w:t>
      </w:r>
      <w:r w:rsidR="005D340A"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.06.2023, 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të njëjtën datë kandidatët që nuk i plotësojnë kushtet e përgjithshme dhe kriteret e veçanta, do të njoftohen nëpërmjet adresës së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proofErr w:type="spellEnd"/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2E7DD9" w:rsidRDefault="002E7DD9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 w:rsidR="00CF0BA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334818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450293" w:rsidRDefault="0033164D" w:rsidP="008249AE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1" w:tgtFrame="_blank" w:history="1">
        <w:r w:rsidR="005C552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L</w:t>
        </w:r>
        <w:r w:rsidR="00EF41D3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igj</w:t>
        </w:r>
        <w:r w:rsidR="005C552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in</w:t>
        </w:r>
        <w:r w:rsidR="00EF41D3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 </w:t>
        </w:r>
        <w:r w:rsidR="005C552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N</w:t>
        </w:r>
        <w:r w:rsidR="00EF41D3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r.97/2016 </w:t>
        </w:r>
        <w:r w:rsidR="00A6598A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“P</w:t>
        </w:r>
        <w:r w:rsidR="00EF41D3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ër organizimin dhe funksionimin e </w:t>
        </w:r>
        <w:r w:rsidR="00A6598A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Prokurorisë në R</w:t>
        </w:r>
        <w:r w:rsidR="00EF41D3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epublikën e </w:t>
        </w:r>
        <w:r w:rsidR="00A6598A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Shqipërisë</w:t>
        </w:r>
        <w:r w:rsidR="00A6598A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”;</w:t>
        </w:r>
      </w:hyperlink>
    </w:p>
    <w:p w:rsidR="00643C22" w:rsidRPr="008249AE" w:rsidRDefault="00643C22" w:rsidP="00643C22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643C22">
        <w:rPr>
          <w:rFonts w:ascii="Times New Roman" w:eastAsiaTheme="minorHAnsi" w:hAnsi="Times New Roman" w:cs="Times New Roman"/>
          <w:sz w:val="24"/>
          <w:szCs w:val="24"/>
          <w:lang w:val="sq-AL"/>
        </w:rPr>
        <w:t>regullat standarde të drejtshkrimit të gjuhës shqipe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450293" w:rsidRPr="00012605" w:rsidRDefault="00F34291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5A07A9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</w:t>
      </w:r>
      <w:r w:rsidR="0046330A" w:rsidRPr="005A07A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9339E4" w:rsidRPr="005A07A9" w:rsidRDefault="009339E4" w:rsidP="002E7DD9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E279AE" w:rsidRDefault="00E279AE" w:rsidP="00927FF5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927FF5" w:rsidRPr="00927FF5" w:rsidRDefault="00927FF5" w:rsidP="00927FF5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9339E4" w:rsidRPr="00E5115B" w:rsidRDefault="00927FF5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27FF5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redaktuar saktë, në kohë e me cilësi materialet e seancave plenare; aftësi për të shkëmbyer ide dhe mendime për qartësimin e thelbit të diskutimeve si dhe njohuri profesionale në hartimin/redaktimin e shkresave përcjellëse dhe numërtimin e materialeve, duke respektuar rregullat e protokollit dhe afatet ligjore në kryerjen e detyrave konkrete të sektorit që mbulon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F8125C" w:rsidRDefault="00927FF5" w:rsidP="00927FF5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27FF5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Njohuri në fushën e legjislacionit (ligjit nr.115/2016 “Për qeverisjen e organeve të sistemit të drejtësisë”, ligjit 152/2013 “Për nëpunësin civil”, i ndryshuar, ligjit nr.9131/2003 “Për rregullat e etikës në administratën publike”), si dhe normave letrare të drejtshkrimit dhe procedurave sipas veprimtarisë që mbulon sektori i dokumentimit të seancave</w:t>
      </w:r>
      <w:r w:rsidR="00F8125C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F8125C" w:rsidRPr="00E5115B" w:rsidRDefault="00F8125C" w:rsidP="00927FF5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A</w:t>
      </w:r>
      <w:r w:rsidRPr="00F8125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ftësi </w:t>
      </w:r>
      <w:r w:rsidR="005F4B76">
        <w:rPr>
          <w:rFonts w:ascii="Times New Roman" w:eastAsiaTheme="minorHAnsi" w:hAnsi="Times New Roman" w:cs="Times New Roman"/>
          <w:sz w:val="24"/>
          <w:szCs w:val="24"/>
          <w:lang w:val="sq-AL"/>
        </w:rPr>
        <w:t>të komunikimit;</w:t>
      </w:r>
    </w:p>
    <w:p w:rsidR="00BA5BB1" w:rsidRPr="00334818" w:rsidRDefault="00537721" w:rsidP="005F4B76">
      <w:pPr>
        <w:numPr>
          <w:ilvl w:val="0"/>
          <w:numId w:val="15"/>
        </w:numPr>
        <w:tabs>
          <w:tab w:val="left" w:pos="426"/>
        </w:tabs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581A4F" w:rsidRDefault="00581A4F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E279AE" w:rsidRP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sz w:val="24"/>
          <w:szCs w:val="24"/>
          <w:lang w:val="sq-AL"/>
        </w:rPr>
        <w:tab/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353E9A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Këshillit të Lartë të Prokurorisë</w:t>
      </w:r>
      <w:r w:rsidR="00EE0133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duke filluar nga data 27</w:t>
      </w:r>
      <w:r w:rsidR="00353E9A" w:rsidRPr="00353E9A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353E9A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4F4343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4F4343" w:rsidRDefault="004F4343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6612F" w:rsidRPr="004F4343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633C38" w:rsidRPr="00E91765" w:rsidRDefault="00633C38" w:rsidP="00633C38">
      <w:pPr>
        <w:pStyle w:val="ListParagraph"/>
        <w:numPr>
          <w:ilvl w:val="0"/>
          <w:numId w:val="29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>Master</w:t>
      </w:r>
      <w:proofErr w:type="spellEnd"/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Profesional/Shkencor " në Gjuhë – Letërsi Shqipe, ku edhe diploma e nivelit "Bachelor" du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het të jetë në të njëjtën fushë. </w:t>
      </w:r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Diplomat e marra jashtë </w:t>
      </w:r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vendit, duhet të jenë të njohura nga institucioni përgjegjës për nje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633C38" w:rsidRPr="008C34A0" w:rsidRDefault="00633C38" w:rsidP="00633C38">
      <w:pPr>
        <w:pStyle w:val="ListParagraph"/>
        <w:numPr>
          <w:ilvl w:val="0"/>
          <w:numId w:val="29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 xml:space="preserve">Të ketë të paktën 2 (dy) vite </w:t>
      </w:r>
      <w:r>
        <w:rPr>
          <w:rFonts w:ascii="Times New Roman" w:hAnsi="Times New Roman" w:cs="Times New Roman"/>
          <w:lang w:val="sq-AL"/>
        </w:rPr>
        <w:t>përvojë pune</w:t>
      </w:r>
      <w:r w:rsidRPr="008C34A0">
        <w:rPr>
          <w:rFonts w:ascii="Times New Roman" w:hAnsi="Times New Roman" w:cs="Times New Roman"/>
          <w:lang w:val="sq-AL"/>
        </w:rPr>
        <w:t>.</w:t>
      </w:r>
    </w:p>
    <w:p w:rsidR="00633C38" w:rsidRPr="00633C38" w:rsidRDefault="00633C38" w:rsidP="00633C38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rPr>
          <w:rFonts w:ascii="Times New Roman" w:hAnsi="Times New Roman" w:cs="Times New Roman"/>
          <w:sz w:val="8"/>
          <w:szCs w:val="8"/>
          <w:lang w:val="sq-AL"/>
        </w:rPr>
      </w:pPr>
      <w:r w:rsidRPr="00C23624">
        <w:rPr>
          <w:rFonts w:ascii="Times New Roman" w:eastAsiaTheme="minorHAnsi" w:hAnsi="Times New Roman" w:cs="Times New Roman"/>
          <w:sz w:val="24"/>
          <w:szCs w:val="24"/>
          <w:lang w:val="sq-AL"/>
        </w:rPr>
        <w:t>Të ketë njohuri shumë të mira të normave gjuhësore të gjuhës shqipe si dhe njo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huri në një nga gjuhët e BE-së </w:t>
      </w:r>
      <w:r w:rsidRPr="002E06A8">
        <w:rPr>
          <w:rFonts w:ascii="Times New Roman" w:eastAsiaTheme="minorHAnsi" w:hAnsi="Times New Roman" w:cs="Times New Roman"/>
          <w:sz w:val="24"/>
          <w:szCs w:val="24"/>
          <w:lang w:val="sq-AL"/>
        </w:rPr>
        <w:t>(preferohet anglisht);</w:t>
      </w:r>
    </w:p>
    <w:p w:rsidR="00633C38" w:rsidRPr="00F652B1" w:rsidRDefault="00633C38" w:rsidP="00633C38">
      <w:pPr>
        <w:pStyle w:val="ListParagraph"/>
        <w:shd w:val="clear" w:color="auto" w:fill="FFFFFF"/>
        <w:spacing w:after="120" w:line="276" w:lineRule="auto"/>
        <w:ind w:left="345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dhe 22 të ligjit Nr.152/2013, “</w:t>
      </w:r>
      <w:r w:rsidRPr="00E366D5">
        <w:rPr>
          <w:rFonts w:ascii="Times New Roman" w:eastAsiaTheme="minorHAnsi" w:hAnsi="Times New Roman" w:cs="Times New Roman"/>
          <w:i/>
          <w:sz w:val="24"/>
          <w:szCs w:val="24"/>
          <w:lang w:val="sq-AL"/>
        </w:rPr>
        <w:t>Për nëpunësin civil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” të ndryshuar;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ketë të paktën vlerësimin e fundit “mirë” apo “shumë mirë” ose referencë nga punëdhënësi i fundit.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6669D5">
        <w:rPr>
          <w:rFonts w:ascii="Times New Roman" w:eastAsiaTheme="minorHAnsi" w:hAnsi="Times New Roman" w:cs="Times New Roman"/>
          <w:color w:val="FF0000"/>
          <w:sz w:val="24"/>
          <w:szCs w:val="24"/>
          <w:lang w:val="sq-AL"/>
        </w:rPr>
        <w:t>13</w:t>
      </w:r>
      <w:r w:rsidR="00353E9A" w:rsidRPr="00DD675F">
        <w:rPr>
          <w:rFonts w:ascii="Times New Roman" w:eastAsiaTheme="minorHAnsi" w:hAnsi="Times New Roman" w:cs="Times New Roman"/>
          <w:color w:val="FF0000"/>
          <w:sz w:val="24"/>
          <w:szCs w:val="24"/>
          <w:lang w:val="sq-AL"/>
        </w:rPr>
        <w:t>.06.2023</w:t>
      </w:r>
      <w:r w:rsidR="00353E9A" w:rsidRPr="00DD675F">
        <w:rPr>
          <w:rFonts w:ascii="Times New Roman" w:eastAsiaTheme="minorHAnsi" w:hAnsi="Times New Roman" w:cs="Times New Roman"/>
          <w:sz w:val="24"/>
          <w:szCs w:val="24"/>
          <w:lang w:val="sq-AL"/>
        </w:rPr>
        <w:t>, me</w:t>
      </w:r>
      <w:r w:rsidR="00353E9A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           ose elektronikisht në adresën e email: </w:t>
      </w:r>
      <w:hyperlink r:id="rId12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33164D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3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diplomës dhe listës së notave 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proofErr w:type="spellEnd"/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4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D67BD" w:rsidRDefault="000D67BD" w:rsidP="000D67BD">
      <w:pPr>
        <w:pStyle w:val="ListParagraph"/>
        <w:shd w:val="clear" w:color="auto" w:fill="FFFFFF"/>
        <w:spacing w:after="0" w:line="276" w:lineRule="auto"/>
        <w:ind w:left="0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E366D5" w:rsidRDefault="00E279AE" w:rsidP="000D67BD">
      <w:pPr>
        <w:pStyle w:val="ListParagraph"/>
        <w:shd w:val="clear" w:color="auto" w:fill="FFFFFF"/>
        <w:spacing w:after="0" w:line="276" w:lineRule="auto"/>
        <w:ind w:left="0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4674B7" w:rsidRDefault="00E279AE" w:rsidP="004674B7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5A07A9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A53E91">
        <w:rPr>
          <w:rFonts w:ascii="Times New Roman" w:hAnsi="Times New Roman" w:cs="Times New Roman"/>
          <w:sz w:val="24"/>
          <w:szCs w:val="24"/>
          <w:lang w:val="it-IT"/>
        </w:rPr>
        <w:t>27</w:t>
      </w:r>
      <w:bookmarkStart w:id="0" w:name="_GoBack"/>
      <w:bookmarkEnd w:id="0"/>
      <w:r w:rsidR="00353E9A" w:rsidRPr="005A07A9">
        <w:rPr>
          <w:rFonts w:ascii="Times New Roman" w:hAnsi="Times New Roman" w:cs="Times New Roman"/>
          <w:sz w:val="24"/>
          <w:szCs w:val="24"/>
          <w:lang w:val="it-IT"/>
        </w:rPr>
        <w:t xml:space="preserve">/06/2023, </w:t>
      </w:r>
      <w:r w:rsidRPr="005A07A9">
        <w:rPr>
          <w:rFonts w:ascii="Times New Roman" w:hAnsi="Times New Roman" w:cs="Times New Roman"/>
          <w:sz w:val="24"/>
          <w:szCs w:val="24"/>
          <w:lang w:val="it-IT"/>
        </w:rPr>
        <w:t xml:space="preserve">KLP do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të shpallë në faqen zyrtare të internetit dhe në portalin “Shërbimi Kombëtar i Punësimit”, listën e kandidatëve që plotësojnë kushtet dhe kriteret e veçanta për proceduren e pranimit në kategorinë ekzekutive, si dhe datën, vendin dhe orën e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4674B7" w:rsidRPr="005A07A9" w:rsidRDefault="004674B7" w:rsidP="004674B7">
      <w:pPr>
        <w:spacing w:after="10"/>
        <w:ind w:left="-5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674B7" w:rsidRPr="00E366D5" w:rsidRDefault="004674B7" w:rsidP="004674B7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 xml:space="preserve">Kandidatët do të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66D5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Pr="00E366D5">
        <w:rPr>
          <w:rFonts w:ascii="Times New Roman" w:hAnsi="Times New Roman" w:cs="Times New Roman"/>
          <w:b/>
          <w:sz w:val="24"/>
          <w:szCs w:val="24"/>
        </w:rPr>
        <w:t xml:space="preserve">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4B7" w:rsidRPr="00012605" w:rsidRDefault="004674B7" w:rsidP="004674B7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417D6" w:rsidRDefault="00C417D6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C417D6" w:rsidRDefault="00C417D6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C417D6" w:rsidRDefault="00C417D6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C417D6" w:rsidRDefault="0033164D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5" w:tgtFrame="_blank" w:history="1"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L</w:t>
        </w:r>
        <w:r w:rsidR="00C417D6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igj</w:t>
        </w:r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in</w:t>
        </w:r>
        <w:r w:rsidR="00C417D6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 </w:t>
        </w:r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N</w:t>
        </w:r>
        <w:r w:rsidR="00C417D6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r.97/2016 </w:t>
        </w:r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“P</w:t>
        </w:r>
        <w:r w:rsidR="00C417D6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 xml:space="preserve">ër organizimin dhe funksionimin e </w:t>
        </w:r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Prokurorisë në R</w:t>
        </w:r>
        <w:r w:rsidR="00C417D6" w:rsidRPr="00EF41D3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epublikën e Shqipërisë</w:t>
        </w:r>
        <w:r w:rsidR="00C417D6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”;</w:t>
        </w:r>
      </w:hyperlink>
    </w:p>
    <w:p w:rsidR="00C417D6" w:rsidRPr="008249AE" w:rsidRDefault="00C417D6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643C22">
        <w:rPr>
          <w:rFonts w:ascii="Times New Roman" w:eastAsiaTheme="minorHAnsi" w:hAnsi="Times New Roman" w:cs="Times New Roman"/>
          <w:sz w:val="24"/>
          <w:szCs w:val="24"/>
          <w:lang w:val="sq-AL"/>
        </w:rPr>
        <w:t>regullat standarde të drejtshkrimit të gjuhës shqipe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C417D6" w:rsidRPr="00012605" w:rsidRDefault="00C417D6" w:rsidP="00C417D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5A07A9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publike”;</w:t>
      </w:r>
    </w:p>
    <w:p w:rsidR="00C417D6" w:rsidRPr="005A07A9" w:rsidRDefault="00C417D6" w:rsidP="00C417D6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C417D6" w:rsidRDefault="00C417D6" w:rsidP="00C417D6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C417D6" w:rsidRPr="00927FF5" w:rsidRDefault="00C417D6" w:rsidP="00C417D6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C417D6" w:rsidRPr="00E5115B" w:rsidRDefault="00C417D6" w:rsidP="00C417D6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27FF5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redaktuar saktë, në kohë e me cilësi materialet e seancave plenare; aftësi për të shkëmbyer ide dhe mendime për qartësimin e thelbit të diskutimeve si dhe njohuri profesionale në hartimin/redaktimin e shkresave përcjellëse dhe numërtimin e materialeve, duke respektuar rregullat e protokollit dhe afatet ligjore në kryerjen e detyrave konkrete të sektorit që mbulon</w:t>
      </w: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C417D6" w:rsidRDefault="00C417D6" w:rsidP="00C417D6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27FF5">
        <w:rPr>
          <w:rFonts w:ascii="Times New Roman" w:eastAsiaTheme="minorHAnsi" w:hAnsi="Times New Roman" w:cs="Times New Roman"/>
          <w:sz w:val="24"/>
          <w:szCs w:val="24"/>
          <w:lang w:val="sq-AL"/>
        </w:rPr>
        <w:t>Njohuri në fushën e legjislacionit (ligjit nr.115/2016 “Për qeverisjen e organeve të sistemit të drejtësisë”, ligjit 152/2013 “Për nëpunësin civil”, i ndryshuar, ligjit nr.9131/2003 “Për rregullat e etikës në administratën publike”), si dhe normave letrare të drejtshkrimit dhe procedurave sipas veprimtarisë që mbulon sektori i dokumentimit të seancave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C417D6" w:rsidRPr="00E5115B" w:rsidRDefault="00C417D6" w:rsidP="00C417D6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A</w:t>
      </w:r>
      <w:r w:rsidRPr="00F8125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ftësi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 komunikimit;</w:t>
      </w:r>
    </w:p>
    <w:p w:rsidR="00C417D6" w:rsidRPr="00334818" w:rsidRDefault="00C417D6" w:rsidP="00C417D6">
      <w:pPr>
        <w:numPr>
          <w:ilvl w:val="0"/>
          <w:numId w:val="15"/>
        </w:numPr>
        <w:tabs>
          <w:tab w:val="left" w:pos="426"/>
        </w:tabs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0D67BD" w:rsidRDefault="000D67BD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0D67BD" w:rsidRDefault="00E279AE" w:rsidP="000D67B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 </w:t>
      </w:r>
    </w:p>
    <w:p w:rsidR="00E279AE" w:rsidRPr="00E366D5" w:rsidRDefault="00E279AE" w:rsidP="000D67BD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neneve 20, 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Testimi me shkrim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zhvillohet 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>në datën </w:t>
      </w:r>
      <w:r w:rsidR="00A53E91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="00DF77A4"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.07.2023 ora 11.00, </w:t>
      </w:r>
      <w:r w:rsidRPr="005A07A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Pas zhvillimit të testimit me shkrim, kandidatët do të njoftohen nëpërmjet adresës së tyre të email, në lidhje me datën, orën dhe vendin e zhvillimit të intervistës së strukturuar me gojë.</w:t>
      </w:r>
    </w:p>
    <w:p w:rsidR="00E279AE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DF77A4" w:rsidRPr="00164272" w:rsidRDefault="00DF77A4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DF77A4" w:rsidRPr="00164272" w:rsidRDefault="00A53E91" w:rsidP="00DF77A4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Tiranë, më 2</w:t>
      </w:r>
      <w:r w:rsidR="00DF77A4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.05.2023</w:t>
      </w:r>
    </w:p>
    <w:p w:rsidR="00883A21" w:rsidRPr="00164272" w:rsidRDefault="00883A21" w:rsidP="00DF77A4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sectPr w:rsidR="00883A21" w:rsidRPr="00164272" w:rsidSect="00034480">
      <w:headerReference w:type="default" r:id="rId16"/>
      <w:footerReference w:type="default" r:id="rId17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64D" w:rsidRDefault="0033164D">
      <w:pPr>
        <w:spacing w:after="0" w:line="240" w:lineRule="auto"/>
      </w:pPr>
      <w:r>
        <w:separator/>
      </w:r>
    </w:p>
  </w:endnote>
  <w:endnote w:type="continuationSeparator" w:id="0">
    <w:p w:rsidR="0033164D" w:rsidRDefault="0033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</w:t>
    </w: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64D" w:rsidRDefault="0033164D">
      <w:pPr>
        <w:spacing w:after="0" w:line="240" w:lineRule="auto"/>
      </w:pPr>
      <w:r>
        <w:separator/>
      </w:r>
    </w:p>
  </w:footnote>
  <w:footnote w:type="continuationSeparator" w:id="0">
    <w:p w:rsidR="0033164D" w:rsidRDefault="00331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108F0329"/>
    <w:multiLevelType w:val="hybridMultilevel"/>
    <w:tmpl w:val="DE6436BC"/>
    <w:lvl w:ilvl="0" w:tplc="04090011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DE2C22"/>
    <w:multiLevelType w:val="hybridMultilevel"/>
    <w:tmpl w:val="D28031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234988"/>
    <w:multiLevelType w:val="hybridMultilevel"/>
    <w:tmpl w:val="6ADAA374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B19BD"/>
    <w:multiLevelType w:val="hybridMultilevel"/>
    <w:tmpl w:val="44AE2404"/>
    <w:lvl w:ilvl="0" w:tplc="0409000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2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F2A201F"/>
    <w:multiLevelType w:val="hybridMultilevel"/>
    <w:tmpl w:val="19400518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4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57581"/>
    <w:multiLevelType w:val="hybridMultilevel"/>
    <w:tmpl w:val="6EC86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CBE81C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21"/>
  </w:num>
  <w:num w:numId="5">
    <w:abstractNumId w:val="5"/>
  </w:num>
  <w:num w:numId="6">
    <w:abstractNumId w:val="11"/>
  </w:num>
  <w:num w:numId="7">
    <w:abstractNumId w:val="14"/>
  </w:num>
  <w:num w:numId="8">
    <w:abstractNumId w:val="9"/>
  </w:num>
  <w:num w:numId="9">
    <w:abstractNumId w:val="1"/>
  </w:num>
  <w:num w:numId="10">
    <w:abstractNumId w:val="22"/>
  </w:num>
  <w:num w:numId="11">
    <w:abstractNumId w:val="6"/>
  </w:num>
  <w:num w:numId="12">
    <w:abstractNumId w:val="17"/>
  </w:num>
  <w:num w:numId="13">
    <w:abstractNumId w:val="20"/>
  </w:num>
  <w:num w:numId="14">
    <w:abstractNumId w:val="13"/>
  </w:num>
  <w:num w:numId="15">
    <w:abstractNumId w:val="19"/>
  </w:num>
  <w:num w:numId="16">
    <w:abstractNumId w:val="7"/>
  </w:num>
  <w:num w:numId="17">
    <w:abstractNumId w:val="24"/>
  </w:num>
  <w:num w:numId="18">
    <w:abstractNumId w:val="0"/>
  </w:num>
  <w:num w:numId="19">
    <w:abstractNumId w:val="26"/>
  </w:num>
  <w:num w:numId="20">
    <w:abstractNumId w:val="10"/>
  </w:num>
  <w:num w:numId="21">
    <w:abstractNumId w:val="18"/>
  </w:num>
  <w:num w:numId="22">
    <w:abstractNumId w:val="8"/>
  </w:num>
  <w:num w:numId="23">
    <w:abstractNumId w:val="27"/>
  </w:num>
  <w:num w:numId="24">
    <w:abstractNumId w:val="28"/>
  </w:num>
  <w:num w:numId="25">
    <w:abstractNumId w:val="16"/>
  </w:num>
  <w:num w:numId="26">
    <w:abstractNumId w:val="12"/>
  </w:num>
  <w:num w:numId="27">
    <w:abstractNumId w:val="3"/>
  </w:num>
  <w:num w:numId="28">
    <w:abstractNumId w:val="23"/>
  </w:num>
  <w:num w:numId="29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1EA5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5050"/>
    <w:rsid w:val="00045290"/>
    <w:rsid w:val="00046B50"/>
    <w:rsid w:val="00047866"/>
    <w:rsid w:val="00050013"/>
    <w:rsid w:val="00050346"/>
    <w:rsid w:val="000505FC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3468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11C"/>
    <w:rsid w:val="00080787"/>
    <w:rsid w:val="000828AC"/>
    <w:rsid w:val="00084374"/>
    <w:rsid w:val="00084728"/>
    <w:rsid w:val="000859ED"/>
    <w:rsid w:val="00090099"/>
    <w:rsid w:val="00091529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2CD5"/>
    <w:rsid w:val="000D2E4A"/>
    <w:rsid w:val="000D400A"/>
    <w:rsid w:val="000D4C1A"/>
    <w:rsid w:val="000D5333"/>
    <w:rsid w:val="000D5373"/>
    <w:rsid w:val="000D67BD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B8"/>
    <w:rsid w:val="00167B07"/>
    <w:rsid w:val="00167BFE"/>
    <w:rsid w:val="00170260"/>
    <w:rsid w:val="00170491"/>
    <w:rsid w:val="001705D2"/>
    <w:rsid w:val="0017126B"/>
    <w:rsid w:val="00171607"/>
    <w:rsid w:val="00171D02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491F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4D0B"/>
    <w:rsid w:val="00196F6D"/>
    <w:rsid w:val="00197693"/>
    <w:rsid w:val="001A007D"/>
    <w:rsid w:val="001A0B95"/>
    <w:rsid w:val="001A0F48"/>
    <w:rsid w:val="001A2CDF"/>
    <w:rsid w:val="001A3B3A"/>
    <w:rsid w:val="001A4D0D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F0EA5"/>
    <w:rsid w:val="001F0F25"/>
    <w:rsid w:val="001F1B8F"/>
    <w:rsid w:val="001F30EE"/>
    <w:rsid w:val="001F41A4"/>
    <w:rsid w:val="001F5347"/>
    <w:rsid w:val="001F56DA"/>
    <w:rsid w:val="001F5F1A"/>
    <w:rsid w:val="001F6D1E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246"/>
    <w:rsid w:val="002523C6"/>
    <w:rsid w:val="0025324A"/>
    <w:rsid w:val="002541C2"/>
    <w:rsid w:val="002558EE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8A5"/>
    <w:rsid w:val="00273B4D"/>
    <w:rsid w:val="00274444"/>
    <w:rsid w:val="002747AC"/>
    <w:rsid w:val="00275A9B"/>
    <w:rsid w:val="0027673E"/>
    <w:rsid w:val="0027710A"/>
    <w:rsid w:val="0028007B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7BB0"/>
    <w:rsid w:val="00291F8F"/>
    <w:rsid w:val="00292F28"/>
    <w:rsid w:val="0029334A"/>
    <w:rsid w:val="00293640"/>
    <w:rsid w:val="00294597"/>
    <w:rsid w:val="00294E1C"/>
    <w:rsid w:val="002955EB"/>
    <w:rsid w:val="002966E1"/>
    <w:rsid w:val="00296CA8"/>
    <w:rsid w:val="002979E4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515"/>
    <w:rsid w:val="002D3B1D"/>
    <w:rsid w:val="002D3C43"/>
    <w:rsid w:val="002D60F5"/>
    <w:rsid w:val="002D68B9"/>
    <w:rsid w:val="002D6B92"/>
    <w:rsid w:val="002D6E0D"/>
    <w:rsid w:val="002E06A8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A14"/>
    <w:rsid w:val="002F5BCF"/>
    <w:rsid w:val="002F695A"/>
    <w:rsid w:val="002F6F3D"/>
    <w:rsid w:val="002F7266"/>
    <w:rsid w:val="002F7FD4"/>
    <w:rsid w:val="0030070F"/>
    <w:rsid w:val="003024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164D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3E9A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522"/>
    <w:rsid w:val="00387666"/>
    <w:rsid w:val="00387D1C"/>
    <w:rsid w:val="00390904"/>
    <w:rsid w:val="003909C5"/>
    <w:rsid w:val="00391446"/>
    <w:rsid w:val="003931F3"/>
    <w:rsid w:val="00394760"/>
    <w:rsid w:val="00394BF9"/>
    <w:rsid w:val="003954D1"/>
    <w:rsid w:val="0039551D"/>
    <w:rsid w:val="00395896"/>
    <w:rsid w:val="0039594E"/>
    <w:rsid w:val="0039611F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0DB1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11AA"/>
    <w:rsid w:val="003F1299"/>
    <w:rsid w:val="003F16B2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2DB9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4494"/>
    <w:rsid w:val="004246CA"/>
    <w:rsid w:val="0042480F"/>
    <w:rsid w:val="00425D4E"/>
    <w:rsid w:val="00426BF8"/>
    <w:rsid w:val="00430B87"/>
    <w:rsid w:val="00430C75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47670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4B7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049A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4C6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13F9"/>
    <w:rsid w:val="004F1DEB"/>
    <w:rsid w:val="004F21C0"/>
    <w:rsid w:val="004F28CF"/>
    <w:rsid w:val="004F3CE2"/>
    <w:rsid w:val="004F3D0B"/>
    <w:rsid w:val="004F4343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5D5"/>
    <w:rsid w:val="005627AF"/>
    <w:rsid w:val="0056310A"/>
    <w:rsid w:val="00564422"/>
    <w:rsid w:val="0056612F"/>
    <w:rsid w:val="00566B5F"/>
    <w:rsid w:val="005672FE"/>
    <w:rsid w:val="00567FA8"/>
    <w:rsid w:val="00570028"/>
    <w:rsid w:val="00572603"/>
    <w:rsid w:val="00572F4D"/>
    <w:rsid w:val="0057507D"/>
    <w:rsid w:val="00575E8D"/>
    <w:rsid w:val="00576DF5"/>
    <w:rsid w:val="005773A1"/>
    <w:rsid w:val="005779B1"/>
    <w:rsid w:val="00577A04"/>
    <w:rsid w:val="0058029C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7A9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0C65"/>
    <w:rsid w:val="005C13AB"/>
    <w:rsid w:val="005C1BF5"/>
    <w:rsid w:val="005C204C"/>
    <w:rsid w:val="005C207E"/>
    <w:rsid w:val="005C2263"/>
    <w:rsid w:val="005C3576"/>
    <w:rsid w:val="005C54E6"/>
    <w:rsid w:val="005C5526"/>
    <w:rsid w:val="005C56D0"/>
    <w:rsid w:val="005C6938"/>
    <w:rsid w:val="005C6F71"/>
    <w:rsid w:val="005D0985"/>
    <w:rsid w:val="005D3282"/>
    <w:rsid w:val="005D340A"/>
    <w:rsid w:val="005D3EA9"/>
    <w:rsid w:val="005D5014"/>
    <w:rsid w:val="005D5852"/>
    <w:rsid w:val="005D5ECB"/>
    <w:rsid w:val="005D5F40"/>
    <w:rsid w:val="005D7311"/>
    <w:rsid w:val="005E0594"/>
    <w:rsid w:val="005E06E5"/>
    <w:rsid w:val="005E08BD"/>
    <w:rsid w:val="005E0FDE"/>
    <w:rsid w:val="005E11E7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B76"/>
    <w:rsid w:val="005F4F6D"/>
    <w:rsid w:val="005F5A52"/>
    <w:rsid w:val="005F6392"/>
    <w:rsid w:val="005F6930"/>
    <w:rsid w:val="005F69AA"/>
    <w:rsid w:val="005F7B0E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3C38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C22"/>
    <w:rsid w:val="00643DB9"/>
    <w:rsid w:val="0064446B"/>
    <w:rsid w:val="0064517F"/>
    <w:rsid w:val="00645227"/>
    <w:rsid w:val="00645921"/>
    <w:rsid w:val="00646B9F"/>
    <w:rsid w:val="006474C4"/>
    <w:rsid w:val="00647EBD"/>
    <w:rsid w:val="00650145"/>
    <w:rsid w:val="0065036C"/>
    <w:rsid w:val="0065054C"/>
    <w:rsid w:val="00650560"/>
    <w:rsid w:val="00650DFD"/>
    <w:rsid w:val="00651CFB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9D5"/>
    <w:rsid w:val="00666F60"/>
    <w:rsid w:val="006711EC"/>
    <w:rsid w:val="00671A6A"/>
    <w:rsid w:val="00674308"/>
    <w:rsid w:val="00674CBA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1C3A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83A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5A7"/>
    <w:rsid w:val="006F3426"/>
    <w:rsid w:val="006F36B4"/>
    <w:rsid w:val="006F3818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370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5E1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7C42"/>
    <w:rsid w:val="00791485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436F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22F0"/>
    <w:rsid w:val="008424C2"/>
    <w:rsid w:val="00842B23"/>
    <w:rsid w:val="00842B7B"/>
    <w:rsid w:val="00842C73"/>
    <w:rsid w:val="008431B0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0F42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7BE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C62"/>
    <w:rsid w:val="008B2433"/>
    <w:rsid w:val="008B43E5"/>
    <w:rsid w:val="008B5F18"/>
    <w:rsid w:val="008B60DD"/>
    <w:rsid w:val="008B6CB3"/>
    <w:rsid w:val="008B6D41"/>
    <w:rsid w:val="008B6FBB"/>
    <w:rsid w:val="008C1396"/>
    <w:rsid w:val="008C2256"/>
    <w:rsid w:val="008C2910"/>
    <w:rsid w:val="008C2CD7"/>
    <w:rsid w:val="008C4B2D"/>
    <w:rsid w:val="008C6D8C"/>
    <w:rsid w:val="008C7102"/>
    <w:rsid w:val="008C7CB3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9ED"/>
    <w:rsid w:val="009220A0"/>
    <w:rsid w:val="0092277B"/>
    <w:rsid w:val="00927036"/>
    <w:rsid w:val="00927195"/>
    <w:rsid w:val="009279E0"/>
    <w:rsid w:val="00927B52"/>
    <w:rsid w:val="00927FF5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43E"/>
    <w:rsid w:val="00941635"/>
    <w:rsid w:val="00941CEE"/>
    <w:rsid w:val="0094300F"/>
    <w:rsid w:val="00943725"/>
    <w:rsid w:val="0094389F"/>
    <w:rsid w:val="009438CC"/>
    <w:rsid w:val="00943A0D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1289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A30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19B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22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507B8"/>
    <w:rsid w:val="00A51C8D"/>
    <w:rsid w:val="00A524B5"/>
    <w:rsid w:val="00A52B9D"/>
    <w:rsid w:val="00A533EA"/>
    <w:rsid w:val="00A53714"/>
    <w:rsid w:val="00A53869"/>
    <w:rsid w:val="00A53D57"/>
    <w:rsid w:val="00A53E91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598A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7375"/>
    <w:rsid w:val="00A87429"/>
    <w:rsid w:val="00A91B2E"/>
    <w:rsid w:val="00A91BBB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2C94"/>
    <w:rsid w:val="00AA30B0"/>
    <w:rsid w:val="00AA33A9"/>
    <w:rsid w:val="00AA5D7F"/>
    <w:rsid w:val="00AA68BB"/>
    <w:rsid w:val="00AA70D8"/>
    <w:rsid w:val="00AB0F42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3D92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4336"/>
    <w:rsid w:val="00B843C5"/>
    <w:rsid w:val="00B845B0"/>
    <w:rsid w:val="00B85B36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DB3"/>
    <w:rsid w:val="00BB1A55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9CF"/>
    <w:rsid w:val="00BE1315"/>
    <w:rsid w:val="00BE3D40"/>
    <w:rsid w:val="00BE44CF"/>
    <w:rsid w:val="00BE6643"/>
    <w:rsid w:val="00BF0307"/>
    <w:rsid w:val="00BF12B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466A"/>
    <w:rsid w:val="00C14A17"/>
    <w:rsid w:val="00C150FC"/>
    <w:rsid w:val="00C158F0"/>
    <w:rsid w:val="00C15E3C"/>
    <w:rsid w:val="00C16C80"/>
    <w:rsid w:val="00C172A5"/>
    <w:rsid w:val="00C1793C"/>
    <w:rsid w:val="00C228EF"/>
    <w:rsid w:val="00C23624"/>
    <w:rsid w:val="00C238CC"/>
    <w:rsid w:val="00C23A32"/>
    <w:rsid w:val="00C24314"/>
    <w:rsid w:val="00C24B95"/>
    <w:rsid w:val="00C24D58"/>
    <w:rsid w:val="00C24D72"/>
    <w:rsid w:val="00C25116"/>
    <w:rsid w:val="00C265E1"/>
    <w:rsid w:val="00C27599"/>
    <w:rsid w:val="00C2778A"/>
    <w:rsid w:val="00C300AE"/>
    <w:rsid w:val="00C31456"/>
    <w:rsid w:val="00C3180A"/>
    <w:rsid w:val="00C31917"/>
    <w:rsid w:val="00C341E6"/>
    <w:rsid w:val="00C34F16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17D6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2408"/>
    <w:rsid w:val="00CF43B6"/>
    <w:rsid w:val="00CF5036"/>
    <w:rsid w:val="00CF5561"/>
    <w:rsid w:val="00CF6E94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1142"/>
    <w:rsid w:val="00D31A4A"/>
    <w:rsid w:val="00D31B3B"/>
    <w:rsid w:val="00D320E1"/>
    <w:rsid w:val="00D333B8"/>
    <w:rsid w:val="00D335D4"/>
    <w:rsid w:val="00D33951"/>
    <w:rsid w:val="00D33C3E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5209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138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B047B"/>
    <w:rsid w:val="00DB0D41"/>
    <w:rsid w:val="00DB0E93"/>
    <w:rsid w:val="00DB1154"/>
    <w:rsid w:val="00DB1B42"/>
    <w:rsid w:val="00DB3304"/>
    <w:rsid w:val="00DB34F5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7067"/>
    <w:rsid w:val="00DD7BE1"/>
    <w:rsid w:val="00DE160A"/>
    <w:rsid w:val="00DE181C"/>
    <w:rsid w:val="00DE1C96"/>
    <w:rsid w:val="00DE3331"/>
    <w:rsid w:val="00DE4477"/>
    <w:rsid w:val="00DE4E6E"/>
    <w:rsid w:val="00DE5CD1"/>
    <w:rsid w:val="00DE5D09"/>
    <w:rsid w:val="00DE6596"/>
    <w:rsid w:val="00DE7A36"/>
    <w:rsid w:val="00DF0843"/>
    <w:rsid w:val="00DF2320"/>
    <w:rsid w:val="00DF2F9C"/>
    <w:rsid w:val="00DF4417"/>
    <w:rsid w:val="00DF44F7"/>
    <w:rsid w:val="00DF6188"/>
    <w:rsid w:val="00DF6FD0"/>
    <w:rsid w:val="00DF7649"/>
    <w:rsid w:val="00DF77A4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D64"/>
    <w:rsid w:val="00E332C2"/>
    <w:rsid w:val="00E33EB4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6AF4"/>
    <w:rsid w:val="00E47137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3F4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3EC"/>
    <w:rsid w:val="00E840EC"/>
    <w:rsid w:val="00E8439F"/>
    <w:rsid w:val="00E84687"/>
    <w:rsid w:val="00E8513A"/>
    <w:rsid w:val="00E85E1D"/>
    <w:rsid w:val="00E86A8D"/>
    <w:rsid w:val="00E86BDA"/>
    <w:rsid w:val="00E86C84"/>
    <w:rsid w:val="00E87002"/>
    <w:rsid w:val="00E87C85"/>
    <w:rsid w:val="00E90955"/>
    <w:rsid w:val="00E9176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EA1"/>
    <w:rsid w:val="00EB0C0B"/>
    <w:rsid w:val="00EB1803"/>
    <w:rsid w:val="00EB1E92"/>
    <w:rsid w:val="00EB35D7"/>
    <w:rsid w:val="00EB3848"/>
    <w:rsid w:val="00EB40F9"/>
    <w:rsid w:val="00EB5187"/>
    <w:rsid w:val="00EB648C"/>
    <w:rsid w:val="00EB7A2D"/>
    <w:rsid w:val="00EC0757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133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41D3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E4D"/>
    <w:rsid w:val="00F11990"/>
    <w:rsid w:val="00F11A51"/>
    <w:rsid w:val="00F11C3A"/>
    <w:rsid w:val="00F1475F"/>
    <w:rsid w:val="00F147F0"/>
    <w:rsid w:val="00F159D5"/>
    <w:rsid w:val="00F15ADF"/>
    <w:rsid w:val="00F15FAB"/>
    <w:rsid w:val="00F16491"/>
    <w:rsid w:val="00F16794"/>
    <w:rsid w:val="00F20F48"/>
    <w:rsid w:val="00F2190B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31CC"/>
    <w:rsid w:val="00F536AA"/>
    <w:rsid w:val="00F5475D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25C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4D62"/>
    <w:rsid w:val="00F95CE3"/>
    <w:rsid w:val="00F97134"/>
    <w:rsid w:val="00F97598"/>
    <w:rsid w:val="00F97E4C"/>
    <w:rsid w:val="00FA030F"/>
    <w:rsid w:val="00FA0744"/>
    <w:rsid w:val="00FA2A87"/>
    <w:rsid w:val="00FA3EE9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74DCBE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A049A"/>
    <w:pPr>
      <w:spacing w:line="259" w:lineRule="auto"/>
      <w:jc w:val="left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lp.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p.al/wp-content/uploads/2021/05/ligj_nr_97_2016_orgainzimi_dhe_funksionimi_prokurorise_172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lp.al/wp-content/uploads/2021/05/ligj_nr_97_2016_orgainzimi_dhe_funksionimi_prokurorise_1725.pdf" TargetMode="External"/><Relationship Id="rId10" Type="http://schemas.openxmlformats.org/officeDocument/2006/relationships/hyperlink" Target="https://www.drejtesia.gov.al/wp-content/uploads/2018/10/formulari-i-vetdeklarimit_gjendja-gjyqesor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www.drejtesia.gov.al/wp-content/uploads/2018/10/formulari-i-vetdeklarimit_gjendja-gjyqeso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7BEEB-8215-4586-9E81-7E206183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besime.lita@klp.al</cp:lastModifiedBy>
  <cp:revision>16</cp:revision>
  <cp:lastPrinted>2022-09-26T10:12:00Z</cp:lastPrinted>
  <dcterms:created xsi:type="dcterms:W3CDTF">2023-05-25T09:58:00Z</dcterms:created>
  <dcterms:modified xsi:type="dcterms:W3CDTF">2023-05-29T08:56:00Z</dcterms:modified>
</cp:coreProperties>
</file>